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1"/>
        <w:gridCol w:w="8785"/>
      </w:tblGrid>
      <w:tr w:rsidR="00FB7AE0" w:rsidRPr="00D54F27" w14:paraId="0A368AE8" w14:textId="77777777" w:rsidTr="00785606">
        <w:trPr>
          <w:trHeight w:val="674"/>
          <w:jc w:val="center"/>
        </w:trPr>
        <w:tc>
          <w:tcPr>
            <w:tcW w:w="13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65243" w14:textId="77777777" w:rsidR="00FB7AE0" w:rsidRDefault="00FB7AE0" w:rsidP="008875B8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8785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E9C80" w14:textId="02C66F8D" w:rsidR="00FB7AE0" w:rsidRPr="00F71A2A" w:rsidRDefault="00FB7AE0" w:rsidP="008875B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875B8" w:rsidRPr="00D54F27" w14:paraId="067B4FAD" w14:textId="77777777" w:rsidTr="00785606">
        <w:trPr>
          <w:trHeight w:val="674"/>
          <w:jc w:val="center"/>
        </w:trPr>
        <w:tc>
          <w:tcPr>
            <w:tcW w:w="13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BA6CB" w14:textId="5E716DAC" w:rsidR="008875B8" w:rsidRDefault="00603AD6" w:rsidP="008875B8">
            <w:pP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C</w:t>
            </w:r>
            <w:r w:rsidR="008875B8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ODIGO ELEMENTO SEGÚN  UNSPSC</w:t>
            </w:r>
          </w:p>
          <w:p w14:paraId="47BAA2A5" w14:textId="77777777" w:rsidR="008875B8" w:rsidRPr="00D54F27" w:rsidRDefault="008875B8" w:rsidP="008875B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</w:p>
        </w:tc>
        <w:tc>
          <w:tcPr>
            <w:tcW w:w="8785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E792B" w14:textId="11B23078" w:rsidR="008875B8" w:rsidRPr="00F71A2A" w:rsidRDefault="008875B8" w:rsidP="008875B8">
            <w:pPr>
              <w:rPr>
                <w:rFonts w:ascii="Arial Narrow" w:hAnsi="Arial Narrow" w:cs="Arial"/>
                <w:b/>
                <w:sz w:val="20"/>
                <w:szCs w:val="20"/>
                <w:lang w:val="es-CO" w:eastAsia="es-CO"/>
              </w:rPr>
            </w:pPr>
          </w:p>
        </w:tc>
      </w:tr>
      <w:tr w:rsidR="008875B8" w:rsidRPr="00D54F27" w14:paraId="115F007B" w14:textId="77777777" w:rsidTr="00785606">
        <w:trPr>
          <w:trHeight w:val="674"/>
          <w:jc w:val="center"/>
        </w:trPr>
        <w:tc>
          <w:tcPr>
            <w:tcW w:w="1381" w:type="dxa"/>
            <w:tcBorders>
              <w:top w:val="single" w:sz="4" w:space="0" w:color="auto"/>
              <w:left w:val="double" w:sz="4" w:space="0" w:color="auto"/>
              <w:bottom w:val="single" w:sz="8" w:space="0" w:color="auto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185842" w14:textId="77777777" w:rsidR="008875B8" w:rsidRPr="00D54F27" w:rsidRDefault="008875B8" w:rsidP="008875B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D54F27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Nombre Comercial del Producto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E9321" w14:textId="7BFA2091" w:rsidR="008875B8" w:rsidRPr="00A06103" w:rsidRDefault="008875B8" w:rsidP="009B456C">
            <w:pPr>
              <w:rPr>
                <w:rFonts w:ascii="Arial Narrow" w:hAnsi="Arial Narrow" w:cs="Arial"/>
                <w:b/>
                <w:sz w:val="20"/>
                <w:szCs w:val="20"/>
                <w:lang w:val="es-CO" w:eastAsia="es-CO"/>
              </w:rPr>
            </w:pPr>
          </w:p>
        </w:tc>
      </w:tr>
      <w:tr w:rsidR="008875B8" w:rsidRPr="00D54F27" w14:paraId="3928517C" w14:textId="77777777" w:rsidTr="00785606">
        <w:trPr>
          <w:trHeight w:val="564"/>
          <w:jc w:val="center"/>
        </w:trPr>
        <w:tc>
          <w:tcPr>
            <w:tcW w:w="1381" w:type="dxa"/>
            <w:tcBorders>
              <w:top w:val="single" w:sz="4" w:space="0" w:color="auto"/>
              <w:left w:val="double" w:sz="4" w:space="0" w:color="auto"/>
              <w:bottom w:val="single" w:sz="8" w:space="0" w:color="auto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4942FB" w14:textId="4415F3DC" w:rsidR="00AE1693" w:rsidRDefault="00785606" w:rsidP="008875B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Norma </w:t>
            </w:r>
            <w:r w:rsidR="00AE1693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técnica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de </w:t>
            </w:r>
            <w:r w:rsidR="008875B8" w:rsidRPr="00D54F27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Calidad</w:t>
            </w:r>
            <w:r w:rsidR="00AE1693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04A21799" w14:textId="0D9B8615" w:rsidR="008875B8" w:rsidRPr="00D54F27" w:rsidRDefault="00AE1693" w:rsidP="008875B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(cuando aplique)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002CD" w14:textId="45C05BA1" w:rsidR="008875B8" w:rsidRPr="00F71A2A" w:rsidRDefault="008875B8" w:rsidP="008875B8">
            <w:pPr>
              <w:pStyle w:val="Textocomentario"/>
              <w:jc w:val="both"/>
              <w:rPr>
                <w:rFonts w:ascii="Arial Narrow" w:hAnsi="Arial Narrow" w:cs="Arial"/>
                <w:lang w:val="es-CO" w:eastAsia="es-CO"/>
              </w:rPr>
            </w:pPr>
          </w:p>
        </w:tc>
      </w:tr>
      <w:tr w:rsidR="008875B8" w:rsidRPr="00D54F27" w14:paraId="051584C0" w14:textId="77777777" w:rsidTr="00785606">
        <w:trPr>
          <w:trHeight w:val="676"/>
          <w:jc w:val="center"/>
        </w:trPr>
        <w:tc>
          <w:tcPr>
            <w:tcW w:w="1381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079B89" w14:textId="77777777" w:rsidR="008875B8" w:rsidRPr="00D54F27" w:rsidRDefault="008875B8" w:rsidP="008875B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D54F27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Requisitos Específicos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8" w:space="0" w:color="auto"/>
              <w:bottom w:val="nil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69CAE" w14:textId="7CA355E9" w:rsidR="008875B8" w:rsidRPr="00F71A2A" w:rsidRDefault="008875B8" w:rsidP="00D27177">
            <w:pPr>
              <w:pStyle w:val="Textocomentario"/>
              <w:rPr>
                <w:rFonts w:ascii="Arial Narrow" w:hAnsi="Arial Narrow" w:cs="Arial"/>
                <w:lang w:val="es-CO" w:eastAsia="es-CO"/>
              </w:rPr>
            </w:pPr>
          </w:p>
        </w:tc>
      </w:tr>
      <w:tr w:rsidR="008875B8" w:rsidRPr="00D54F27" w14:paraId="131979E8" w14:textId="77777777" w:rsidTr="00785606">
        <w:trPr>
          <w:trHeight w:val="725"/>
          <w:jc w:val="center"/>
        </w:trPr>
        <w:tc>
          <w:tcPr>
            <w:tcW w:w="1381" w:type="dxa"/>
            <w:tcBorders>
              <w:top w:val="single" w:sz="8" w:space="0" w:color="auto"/>
              <w:left w:val="double" w:sz="4" w:space="0" w:color="auto"/>
              <w:bottom w:val="single" w:sz="8" w:space="0" w:color="000000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925C72" w14:textId="3E94E05E" w:rsidR="008875B8" w:rsidRPr="00D54F27" w:rsidRDefault="008875B8" w:rsidP="008875B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D54F27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Empaque y rotulado</w:t>
            </w:r>
          </w:p>
        </w:tc>
        <w:tc>
          <w:tcPr>
            <w:tcW w:w="8785" w:type="dxa"/>
            <w:tcBorders>
              <w:top w:val="single" w:sz="8" w:space="0" w:color="auto"/>
              <w:left w:val="single" w:sz="8" w:space="0" w:color="auto"/>
              <w:bottom w:val="nil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138B5" w14:textId="2123C149" w:rsidR="008875B8" w:rsidRPr="00F71A2A" w:rsidRDefault="008875B8" w:rsidP="008875B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  <w:lang w:val="es-CO" w:eastAsia="es-CO"/>
              </w:rPr>
            </w:pPr>
          </w:p>
        </w:tc>
      </w:tr>
      <w:tr w:rsidR="008875B8" w:rsidRPr="00D54F27" w14:paraId="3A598A8C" w14:textId="77777777" w:rsidTr="00785606">
        <w:trPr>
          <w:trHeight w:val="625"/>
          <w:jc w:val="center"/>
        </w:trPr>
        <w:tc>
          <w:tcPr>
            <w:tcW w:w="13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668063" w14:textId="54F7148E" w:rsidR="008875B8" w:rsidRPr="00D54F27" w:rsidRDefault="00D74C7A" w:rsidP="008875B8">
            <w:pPr>
              <w:tabs>
                <w:tab w:val="left" w:pos="7740"/>
              </w:tabs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Unidad de medida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83E44" w14:textId="73BAC7E3" w:rsidR="008875B8" w:rsidRPr="00F71A2A" w:rsidRDefault="008875B8" w:rsidP="008875B8">
            <w:pPr>
              <w:pStyle w:val="Textocomentario"/>
              <w:jc w:val="both"/>
              <w:rPr>
                <w:rFonts w:ascii="Arial Narrow" w:hAnsi="Arial Narrow" w:cs="Arial"/>
                <w:lang w:val="es-CO" w:eastAsia="es-CO"/>
              </w:rPr>
            </w:pPr>
          </w:p>
        </w:tc>
      </w:tr>
      <w:tr w:rsidR="009C2A9F" w:rsidRPr="00D54F27" w14:paraId="57290BB7" w14:textId="77777777" w:rsidTr="00785606">
        <w:trPr>
          <w:trHeight w:val="625"/>
          <w:jc w:val="center"/>
        </w:trPr>
        <w:tc>
          <w:tcPr>
            <w:tcW w:w="13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33EA08" w14:textId="632C938B" w:rsidR="009C2A9F" w:rsidRDefault="009C2A9F" w:rsidP="008875B8">
            <w:pPr>
              <w:tabs>
                <w:tab w:val="left" w:pos="7740"/>
              </w:tabs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Marca Ofertada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60C0D" w14:textId="77777777" w:rsidR="009C2A9F" w:rsidRPr="00F71A2A" w:rsidRDefault="009C2A9F" w:rsidP="008875B8">
            <w:pPr>
              <w:pStyle w:val="Textocomentario"/>
              <w:jc w:val="both"/>
              <w:rPr>
                <w:rFonts w:ascii="Arial Narrow" w:hAnsi="Arial Narrow" w:cs="Arial"/>
                <w:lang w:val="es-CO" w:eastAsia="es-CO"/>
              </w:rPr>
            </w:pPr>
          </w:p>
        </w:tc>
      </w:tr>
      <w:tr w:rsidR="009C2A9F" w:rsidRPr="00D54F27" w14:paraId="6388E381" w14:textId="77777777" w:rsidTr="00785606">
        <w:trPr>
          <w:trHeight w:val="625"/>
          <w:jc w:val="center"/>
        </w:trPr>
        <w:tc>
          <w:tcPr>
            <w:tcW w:w="13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9DBA1" w14:textId="131CE0B0" w:rsidR="009C2A9F" w:rsidRDefault="009C2A9F" w:rsidP="008875B8">
            <w:pPr>
              <w:tabs>
                <w:tab w:val="left" w:pos="7740"/>
              </w:tabs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Imagen del Producto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B69DB" w14:textId="77777777" w:rsidR="009C2A9F" w:rsidRPr="00F71A2A" w:rsidRDefault="009C2A9F" w:rsidP="008875B8">
            <w:pPr>
              <w:pStyle w:val="Textocomentario"/>
              <w:jc w:val="both"/>
              <w:rPr>
                <w:rFonts w:ascii="Arial Narrow" w:hAnsi="Arial Narrow" w:cs="Arial"/>
                <w:lang w:val="es-CO" w:eastAsia="es-CO"/>
              </w:rPr>
            </w:pPr>
          </w:p>
        </w:tc>
      </w:tr>
    </w:tbl>
    <w:p w14:paraId="18250084" w14:textId="77777777" w:rsidR="008875B8" w:rsidRDefault="008875B8" w:rsidP="00960AF1">
      <w:pPr>
        <w:tabs>
          <w:tab w:val="left" w:pos="7740"/>
        </w:tabs>
        <w:jc w:val="both"/>
        <w:rPr>
          <w:rFonts w:ascii="Arial Narrow" w:hAnsi="Arial Narrow" w:cs="Arial"/>
          <w:sz w:val="20"/>
          <w:szCs w:val="20"/>
        </w:rPr>
      </w:pPr>
    </w:p>
    <w:p w14:paraId="5E9191C2" w14:textId="77777777" w:rsidR="00417AF2" w:rsidRDefault="00417AF2" w:rsidP="00960AF1">
      <w:pPr>
        <w:tabs>
          <w:tab w:val="left" w:pos="7740"/>
        </w:tabs>
        <w:jc w:val="both"/>
        <w:rPr>
          <w:rFonts w:ascii="Arial Narrow" w:hAnsi="Arial Narrow" w:cs="Arial"/>
          <w:sz w:val="20"/>
          <w:szCs w:val="20"/>
        </w:rPr>
      </w:pPr>
    </w:p>
    <w:p w14:paraId="11919619" w14:textId="77777777" w:rsidR="00381C5D" w:rsidRDefault="00381C5D" w:rsidP="00960AF1">
      <w:pPr>
        <w:tabs>
          <w:tab w:val="left" w:pos="7740"/>
        </w:tabs>
        <w:jc w:val="both"/>
        <w:rPr>
          <w:rFonts w:ascii="Arial Narrow" w:hAnsi="Arial Narrow" w:cs="Arial"/>
          <w:sz w:val="20"/>
          <w:szCs w:val="20"/>
        </w:rPr>
      </w:pPr>
    </w:p>
    <w:p w14:paraId="1937EFA9" w14:textId="77777777" w:rsidR="00417AF2" w:rsidRDefault="00417AF2" w:rsidP="00960AF1">
      <w:pPr>
        <w:tabs>
          <w:tab w:val="left" w:pos="7740"/>
        </w:tabs>
        <w:jc w:val="both"/>
        <w:rPr>
          <w:rFonts w:ascii="Arial Narrow" w:hAnsi="Arial Narrow" w:cs="Arial"/>
          <w:sz w:val="20"/>
          <w:szCs w:val="20"/>
        </w:rPr>
      </w:pPr>
    </w:p>
    <w:sectPr w:rsidR="00417AF2" w:rsidSect="00B758BB">
      <w:headerReference w:type="default" r:id="rId8"/>
      <w:footerReference w:type="default" r:id="rId9"/>
      <w:pgSz w:w="12242" w:h="15842" w:code="11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E5712" w14:textId="77777777" w:rsidR="006432AD" w:rsidRDefault="006432AD">
      <w:r>
        <w:separator/>
      </w:r>
    </w:p>
  </w:endnote>
  <w:endnote w:type="continuationSeparator" w:id="0">
    <w:p w14:paraId="608516EC" w14:textId="77777777" w:rsidR="006432AD" w:rsidRDefault="00643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1B95" w14:textId="77777777" w:rsidR="00887D57" w:rsidRPr="00C705DB" w:rsidRDefault="00887D57" w:rsidP="00C705DB">
    <w:pPr>
      <w:tabs>
        <w:tab w:val="center" w:pos="4419"/>
        <w:tab w:val="right" w:pos="8838"/>
      </w:tabs>
      <w:jc w:val="center"/>
      <w:rPr>
        <w:sz w:val="18"/>
        <w:szCs w:val="20"/>
        <w:lang w:val="es-ES_tradnl"/>
      </w:rPr>
    </w:pPr>
    <w:r w:rsidRPr="00C705DB">
      <w:rPr>
        <w:rFonts w:cs="Calibri"/>
        <w:sz w:val="18"/>
        <w:szCs w:val="20"/>
        <w:lang w:val="es-ES_tradnl"/>
      </w:rPr>
      <w:t>Ministerio de Trabajo</w:t>
    </w:r>
  </w:p>
  <w:p w14:paraId="26F3CFDD" w14:textId="77777777" w:rsidR="00887D57" w:rsidRPr="00C705DB" w:rsidRDefault="00887D57" w:rsidP="00C705DB">
    <w:pPr>
      <w:tabs>
        <w:tab w:val="center" w:pos="4419"/>
        <w:tab w:val="right" w:pos="8838"/>
      </w:tabs>
      <w:jc w:val="center"/>
      <w:rPr>
        <w:rFonts w:cs="Calibri"/>
        <w:b/>
        <w:sz w:val="18"/>
        <w:szCs w:val="20"/>
        <w:lang w:val="es-ES_tradnl"/>
      </w:rPr>
    </w:pPr>
    <w:r w:rsidRPr="00C705DB">
      <w:rPr>
        <w:rFonts w:cs="Calibri"/>
        <w:b/>
        <w:sz w:val="18"/>
        <w:szCs w:val="20"/>
        <w:lang w:val="es-ES_tradnl"/>
      </w:rPr>
      <w:t>SERVICIO NACIONAL DE APRENDIZAJE</w:t>
    </w:r>
  </w:p>
  <w:p w14:paraId="727A159E" w14:textId="77777777" w:rsidR="00887D57" w:rsidRPr="00C705DB" w:rsidRDefault="00887D57" w:rsidP="00C705DB">
    <w:pPr>
      <w:tabs>
        <w:tab w:val="center" w:pos="4419"/>
        <w:tab w:val="right" w:pos="8838"/>
      </w:tabs>
      <w:jc w:val="center"/>
      <w:rPr>
        <w:rFonts w:cs="Calibri"/>
        <w:b/>
        <w:sz w:val="18"/>
        <w:szCs w:val="20"/>
        <w:lang w:val="es-ES_tradnl"/>
      </w:rPr>
    </w:pPr>
    <w:r w:rsidRPr="00C705DB">
      <w:rPr>
        <w:rFonts w:cs="Calibri"/>
        <w:b/>
        <w:sz w:val="18"/>
        <w:szCs w:val="20"/>
        <w:lang w:val="es-ES_tradnl"/>
      </w:rPr>
      <w:t>Centro Industrial y de Desarrollo Empresarial de Soacha</w:t>
    </w:r>
  </w:p>
  <w:p w14:paraId="509C4CEA" w14:textId="1CB106F8" w:rsidR="00887D57" w:rsidRPr="00C705DB" w:rsidRDefault="00887D57" w:rsidP="00C705DB">
    <w:pPr>
      <w:pStyle w:val="Piedepgina"/>
      <w:jc w:val="center"/>
      <w:rPr>
        <w:sz w:val="22"/>
      </w:rPr>
    </w:pPr>
    <w:r>
      <w:rPr>
        <w:noProof/>
        <w:sz w:val="18"/>
        <w:szCs w:val="20"/>
        <w:lang w:val="es-CO" w:eastAsia="es-CO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139FFB01" wp14:editId="7B6D131A">
              <wp:simplePos x="0" y="0"/>
              <wp:positionH relativeFrom="column">
                <wp:posOffset>5234940</wp:posOffset>
              </wp:positionH>
              <wp:positionV relativeFrom="paragraph">
                <wp:posOffset>7619</wp:posOffset>
              </wp:positionV>
              <wp:extent cx="371475" cy="0"/>
              <wp:effectExtent l="0" t="0" r="9525" b="19050"/>
              <wp:wrapNone/>
              <wp:docPr id="4" name="Conector recto de flech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71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09521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4" o:spid="_x0000_s1026" type="#_x0000_t32" style="position:absolute;margin-left:412.2pt;margin-top:.6pt;width:29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"/>
          </w:pict>
        </mc:Fallback>
      </mc:AlternateContent>
    </w:r>
    <w:r>
      <w:rPr>
        <w:noProof/>
        <w:sz w:val="18"/>
        <w:szCs w:val="20"/>
        <w:lang w:val="es-CO" w:eastAsia="es-CO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282C010" wp14:editId="0D0EE3C8">
              <wp:simplePos x="0" y="0"/>
              <wp:positionH relativeFrom="column">
                <wp:posOffset>329565</wp:posOffset>
              </wp:positionH>
              <wp:positionV relativeFrom="paragraph">
                <wp:posOffset>7619</wp:posOffset>
              </wp:positionV>
              <wp:extent cx="152400" cy="0"/>
              <wp:effectExtent l="0" t="0" r="19050" b="19050"/>
              <wp:wrapNone/>
              <wp:docPr id="3" name="Conector recto de flech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524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F244B" id="Conector recto de flecha 3" o:spid="_x0000_s1026" type="#_x0000_t32" style="position:absolute;margin-left:25.95pt;margin-top:.6pt;width:12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"/>
          </w:pict>
        </mc:Fallback>
      </mc:AlternateContent>
    </w:r>
    <w:r>
      <w:rPr>
        <w:noProof/>
        <w:sz w:val="18"/>
        <w:szCs w:val="20"/>
        <w:lang w:val="es-CO" w:eastAsia="es-C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0F452B74" wp14:editId="6BA0B2AA">
              <wp:simplePos x="0" y="0"/>
              <wp:positionH relativeFrom="column">
                <wp:posOffset>377190</wp:posOffset>
              </wp:positionH>
              <wp:positionV relativeFrom="paragraph">
                <wp:posOffset>7619</wp:posOffset>
              </wp:positionV>
              <wp:extent cx="304800" cy="0"/>
              <wp:effectExtent l="0" t="0" r="19050" b="19050"/>
              <wp:wrapNone/>
              <wp:docPr id="1" name="Conector recto de flech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4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067903" id="Conector recto de flecha 1" o:spid="_x0000_s1026" type="#_x0000_t32" style="position:absolute;margin-left:29.7pt;margin-top:.6pt;width:24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"/>
          </w:pict>
        </mc:Fallback>
      </mc:AlternateContent>
    </w:r>
    <w:r>
      <w:rPr>
        <w:noProof/>
        <w:sz w:val="18"/>
        <w:szCs w:val="20"/>
        <w:lang w:val="es-CO" w:eastAsia="es-CO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0EF32670" wp14:editId="211641C6">
              <wp:simplePos x="0" y="0"/>
              <wp:positionH relativeFrom="column">
                <wp:posOffset>539115</wp:posOffset>
              </wp:positionH>
              <wp:positionV relativeFrom="paragraph">
                <wp:posOffset>7619</wp:posOffset>
              </wp:positionV>
              <wp:extent cx="4781550" cy="0"/>
              <wp:effectExtent l="0" t="0" r="19050" b="19050"/>
              <wp:wrapNone/>
              <wp:docPr id="2" name="Conector recto de flech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815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90F2F9" id="Conector recto de flecha 2" o:spid="_x0000_s1026" type="#_x0000_t32" style="position:absolute;margin-left:42.45pt;margin-top:.6pt;width:376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jw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"/>
          </w:pict>
        </mc:Fallback>
      </mc:AlternateContent>
    </w:r>
    <w:r w:rsidRPr="00C705DB">
      <w:rPr>
        <w:rFonts w:cs="Calibri"/>
        <w:b/>
        <w:noProof/>
        <w:sz w:val="18"/>
        <w:szCs w:val="20"/>
      </w:rPr>
      <w:t>Calle 13 No. 10-63 Soacha 575 7220</w:t>
    </w:r>
    <w:r w:rsidRPr="00C705DB">
      <w:rPr>
        <w:rFonts w:cs="Calibri"/>
        <w:sz w:val="18"/>
        <w:szCs w:val="20"/>
        <w:lang w:val="es-ES_tradnl"/>
      </w:rPr>
      <w:br/>
      <w:t xml:space="preserve">      www.sena.edu.co - Línea gratuita nacional: 01 8000 9 10 270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C676B" w14:textId="77777777" w:rsidR="006432AD" w:rsidRDefault="006432AD">
      <w:r>
        <w:separator/>
      </w:r>
    </w:p>
  </w:footnote>
  <w:footnote w:type="continuationSeparator" w:id="0">
    <w:p w14:paraId="5B6EE22D" w14:textId="77777777" w:rsidR="006432AD" w:rsidRDefault="00643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185A2" w14:textId="790D7B93" w:rsidR="00887D57" w:rsidRDefault="00887D57" w:rsidP="00147F5A">
    <w:pPr>
      <w:pStyle w:val="Encabezado"/>
    </w:pPr>
  </w:p>
  <w:p w14:paraId="63FDE669" w14:textId="77777777" w:rsidR="00CD4F5A" w:rsidRDefault="00CD4F5A" w:rsidP="007D7C67">
    <w:pPr>
      <w:jc w:val="center"/>
      <w:rPr>
        <w:rFonts w:ascii="Arial Narrow" w:hAnsi="Arial Narrow" w:cs="Arial"/>
        <w:b/>
        <w:sz w:val="40"/>
        <w:szCs w:val="40"/>
      </w:rPr>
    </w:pPr>
    <w:bookmarkStart w:id="0" w:name="OLE_LINK2"/>
    <w:bookmarkStart w:id="1" w:name="OLE_LINK1"/>
    <w:bookmarkEnd w:id="0"/>
    <w:bookmarkEnd w:id="1"/>
  </w:p>
  <w:p w14:paraId="421C693F" w14:textId="77777777" w:rsidR="00CD4F5A" w:rsidRDefault="00CD4F5A" w:rsidP="007D7C67">
    <w:pPr>
      <w:jc w:val="center"/>
      <w:rPr>
        <w:rFonts w:ascii="Arial Narrow" w:hAnsi="Arial Narrow" w:cs="Arial"/>
        <w:b/>
        <w:sz w:val="40"/>
        <w:szCs w:val="40"/>
      </w:rPr>
    </w:pPr>
  </w:p>
  <w:p w14:paraId="774B042F" w14:textId="77777777" w:rsidR="00CD4F5A" w:rsidRDefault="00CD4F5A" w:rsidP="007D7C67">
    <w:pPr>
      <w:jc w:val="center"/>
      <w:rPr>
        <w:rFonts w:ascii="Arial Narrow" w:hAnsi="Arial Narrow" w:cs="Arial"/>
        <w:b/>
        <w:sz w:val="40"/>
        <w:szCs w:val="40"/>
      </w:rPr>
    </w:pPr>
  </w:p>
  <w:p w14:paraId="2EB059DD" w14:textId="56FE5D38" w:rsidR="00887D57" w:rsidRPr="00653C71" w:rsidRDefault="00887D57" w:rsidP="007D7C67">
    <w:pPr>
      <w:jc w:val="center"/>
      <w:rPr>
        <w:rFonts w:ascii="Arial Narrow" w:hAnsi="Arial Narrow" w:cs="Arial"/>
        <w:b/>
        <w:sz w:val="40"/>
        <w:szCs w:val="40"/>
      </w:rPr>
    </w:pPr>
    <w:r w:rsidRPr="00653C71">
      <w:rPr>
        <w:rFonts w:ascii="Arial Narrow" w:hAnsi="Arial Narrow" w:cs="Arial"/>
        <w:b/>
        <w:sz w:val="40"/>
        <w:szCs w:val="40"/>
      </w:rPr>
      <w:t>FICHA TECNICA DE PRODUCTO</w:t>
    </w:r>
  </w:p>
  <w:p w14:paraId="3E744E19" w14:textId="77777777" w:rsidR="00887D57" w:rsidRDefault="00887D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D127C"/>
    <w:multiLevelType w:val="multilevel"/>
    <w:tmpl w:val="947840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D0718C"/>
    <w:multiLevelType w:val="multilevel"/>
    <w:tmpl w:val="AE568F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577C60"/>
    <w:multiLevelType w:val="multilevel"/>
    <w:tmpl w:val="A1E0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163931"/>
    <w:multiLevelType w:val="multilevel"/>
    <w:tmpl w:val="A784F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222E15"/>
    <w:multiLevelType w:val="multilevel"/>
    <w:tmpl w:val="2A882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CA"/>
    <w:rsid w:val="00000FBA"/>
    <w:rsid w:val="00003883"/>
    <w:rsid w:val="00007F6D"/>
    <w:rsid w:val="00011B05"/>
    <w:rsid w:val="00012215"/>
    <w:rsid w:val="00012911"/>
    <w:rsid w:val="000158DE"/>
    <w:rsid w:val="000230F4"/>
    <w:rsid w:val="00026B19"/>
    <w:rsid w:val="00033667"/>
    <w:rsid w:val="00033D63"/>
    <w:rsid w:val="00036AD3"/>
    <w:rsid w:val="00040500"/>
    <w:rsid w:val="00041975"/>
    <w:rsid w:val="00042234"/>
    <w:rsid w:val="00044119"/>
    <w:rsid w:val="00044A5F"/>
    <w:rsid w:val="00057257"/>
    <w:rsid w:val="00062717"/>
    <w:rsid w:val="00062D1D"/>
    <w:rsid w:val="000752F4"/>
    <w:rsid w:val="00076AFA"/>
    <w:rsid w:val="00077410"/>
    <w:rsid w:val="000774F2"/>
    <w:rsid w:val="000814B6"/>
    <w:rsid w:val="00082AD5"/>
    <w:rsid w:val="00084363"/>
    <w:rsid w:val="000969D0"/>
    <w:rsid w:val="0009709E"/>
    <w:rsid w:val="000A0924"/>
    <w:rsid w:val="000A207F"/>
    <w:rsid w:val="000A7879"/>
    <w:rsid w:val="000B370C"/>
    <w:rsid w:val="000B3A23"/>
    <w:rsid w:val="000B3E91"/>
    <w:rsid w:val="000B4CB9"/>
    <w:rsid w:val="000C4CBE"/>
    <w:rsid w:val="000C4DEB"/>
    <w:rsid w:val="000C5C46"/>
    <w:rsid w:val="000D1072"/>
    <w:rsid w:val="000D74B4"/>
    <w:rsid w:val="000F2C54"/>
    <w:rsid w:val="000F602A"/>
    <w:rsid w:val="000F6E42"/>
    <w:rsid w:val="000F76E2"/>
    <w:rsid w:val="001032D3"/>
    <w:rsid w:val="00103B81"/>
    <w:rsid w:val="00105E58"/>
    <w:rsid w:val="00110E5D"/>
    <w:rsid w:val="0011157B"/>
    <w:rsid w:val="00111C70"/>
    <w:rsid w:val="00117638"/>
    <w:rsid w:val="0012170F"/>
    <w:rsid w:val="0014097E"/>
    <w:rsid w:val="0014147E"/>
    <w:rsid w:val="00147F5A"/>
    <w:rsid w:val="00155552"/>
    <w:rsid w:val="00166330"/>
    <w:rsid w:val="00166BCA"/>
    <w:rsid w:val="00171068"/>
    <w:rsid w:val="001803E7"/>
    <w:rsid w:val="0018094C"/>
    <w:rsid w:val="00195F20"/>
    <w:rsid w:val="00197F5F"/>
    <w:rsid w:val="001A536C"/>
    <w:rsid w:val="001A6F7E"/>
    <w:rsid w:val="001B0AC6"/>
    <w:rsid w:val="001B2B72"/>
    <w:rsid w:val="001B5E7F"/>
    <w:rsid w:val="001B675D"/>
    <w:rsid w:val="001E6CA0"/>
    <w:rsid w:val="001F7BB4"/>
    <w:rsid w:val="0020380C"/>
    <w:rsid w:val="00212B28"/>
    <w:rsid w:val="0021625C"/>
    <w:rsid w:val="002164B4"/>
    <w:rsid w:val="002169E1"/>
    <w:rsid w:val="00221F35"/>
    <w:rsid w:val="00221F8A"/>
    <w:rsid w:val="0022635B"/>
    <w:rsid w:val="00226BEE"/>
    <w:rsid w:val="002377D2"/>
    <w:rsid w:val="002416A7"/>
    <w:rsid w:val="00246397"/>
    <w:rsid w:val="0026125A"/>
    <w:rsid w:val="00266E6F"/>
    <w:rsid w:val="0027166E"/>
    <w:rsid w:val="00273C31"/>
    <w:rsid w:val="00274332"/>
    <w:rsid w:val="002752ED"/>
    <w:rsid w:val="00276578"/>
    <w:rsid w:val="00277D28"/>
    <w:rsid w:val="002834AE"/>
    <w:rsid w:val="0028517A"/>
    <w:rsid w:val="0029145B"/>
    <w:rsid w:val="00293F2D"/>
    <w:rsid w:val="00294159"/>
    <w:rsid w:val="002968FF"/>
    <w:rsid w:val="00297CD5"/>
    <w:rsid w:val="002A1B9E"/>
    <w:rsid w:val="002A2D72"/>
    <w:rsid w:val="002A4685"/>
    <w:rsid w:val="002A6942"/>
    <w:rsid w:val="002B3113"/>
    <w:rsid w:val="002B6F9B"/>
    <w:rsid w:val="002C17BB"/>
    <w:rsid w:val="002D0F28"/>
    <w:rsid w:val="002E1850"/>
    <w:rsid w:val="002E4F25"/>
    <w:rsid w:val="002E5704"/>
    <w:rsid w:val="002F0529"/>
    <w:rsid w:val="002F695C"/>
    <w:rsid w:val="002F7EC3"/>
    <w:rsid w:val="00313712"/>
    <w:rsid w:val="00321649"/>
    <w:rsid w:val="00321BCC"/>
    <w:rsid w:val="00331F08"/>
    <w:rsid w:val="003349F3"/>
    <w:rsid w:val="003369CE"/>
    <w:rsid w:val="00342206"/>
    <w:rsid w:val="00342761"/>
    <w:rsid w:val="003501E4"/>
    <w:rsid w:val="00350233"/>
    <w:rsid w:val="00353D47"/>
    <w:rsid w:val="003605C0"/>
    <w:rsid w:val="00362FF0"/>
    <w:rsid w:val="00374A0F"/>
    <w:rsid w:val="00375322"/>
    <w:rsid w:val="0038014F"/>
    <w:rsid w:val="00381691"/>
    <w:rsid w:val="00381C5D"/>
    <w:rsid w:val="00387F3C"/>
    <w:rsid w:val="00390781"/>
    <w:rsid w:val="00395408"/>
    <w:rsid w:val="0039614B"/>
    <w:rsid w:val="003B01D3"/>
    <w:rsid w:val="003C3C29"/>
    <w:rsid w:val="003D25A5"/>
    <w:rsid w:val="003D6578"/>
    <w:rsid w:val="003E47AA"/>
    <w:rsid w:val="003E501F"/>
    <w:rsid w:val="003E5451"/>
    <w:rsid w:val="003F2414"/>
    <w:rsid w:val="00406FD7"/>
    <w:rsid w:val="00412431"/>
    <w:rsid w:val="00417AF2"/>
    <w:rsid w:val="00420A6A"/>
    <w:rsid w:val="00432E49"/>
    <w:rsid w:val="00433F6B"/>
    <w:rsid w:val="004374C3"/>
    <w:rsid w:val="004419EC"/>
    <w:rsid w:val="00454001"/>
    <w:rsid w:val="00457FD4"/>
    <w:rsid w:val="00460190"/>
    <w:rsid w:val="00475F73"/>
    <w:rsid w:val="00480819"/>
    <w:rsid w:val="00490176"/>
    <w:rsid w:val="00491C85"/>
    <w:rsid w:val="00496F08"/>
    <w:rsid w:val="004A0752"/>
    <w:rsid w:val="004A1549"/>
    <w:rsid w:val="004A7A41"/>
    <w:rsid w:val="004B1C18"/>
    <w:rsid w:val="004C3FA7"/>
    <w:rsid w:val="004E33DF"/>
    <w:rsid w:val="004F1B8E"/>
    <w:rsid w:val="004F34F9"/>
    <w:rsid w:val="004F5097"/>
    <w:rsid w:val="00502965"/>
    <w:rsid w:val="005056A4"/>
    <w:rsid w:val="0051568C"/>
    <w:rsid w:val="00516527"/>
    <w:rsid w:val="005171C6"/>
    <w:rsid w:val="005201C8"/>
    <w:rsid w:val="00525EEA"/>
    <w:rsid w:val="005260E9"/>
    <w:rsid w:val="005273EE"/>
    <w:rsid w:val="0053476F"/>
    <w:rsid w:val="0053507D"/>
    <w:rsid w:val="00537B25"/>
    <w:rsid w:val="00541922"/>
    <w:rsid w:val="00542C26"/>
    <w:rsid w:val="005454EB"/>
    <w:rsid w:val="00547F68"/>
    <w:rsid w:val="005554BF"/>
    <w:rsid w:val="0056414F"/>
    <w:rsid w:val="0057021B"/>
    <w:rsid w:val="00580C3B"/>
    <w:rsid w:val="00583511"/>
    <w:rsid w:val="005848D6"/>
    <w:rsid w:val="005976CE"/>
    <w:rsid w:val="005A3FBF"/>
    <w:rsid w:val="005B6105"/>
    <w:rsid w:val="005C7061"/>
    <w:rsid w:val="005D09AF"/>
    <w:rsid w:val="005D52AF"/>
    <w:rsid w:val="005E6A6D"/>
    <w:rsid w:val="005F2FCE"/>
    <w:rsid w:val="00600D8D"/>
    <w:rsid w:val="00603AD6"/>
    <w:rsid w:val="00604991"/>
    <w:rsid w:val="00613556"/>
    <w:rsid w:val="00613B94"/>
    <w:rsid w:val="00621A46"/>
    <w:rsid w:val="006253F2"/>
    <w:rsid w:val="00634703"/>
    <w:rsid w:val="00640DB3"/>
    <w:rsid w:val="0064198A"/>
    <w:rsid w:val="006432AD"/>
    <w:rsid w:val="0064714A"/>
    <w:rsid w:val="00653C71"/>
    <w:rsid w:val="006611BC"/>
    <w:rsid w:val="0066253F"/>
    <w:rsid w:val="00665C8C"/>
    <w:rsid w:val="00666718"/>
    <w:rsid w:val="006668CB"/>
    <w:rsid w:val="00670448"/>
    <w:rsid w:val="0067050A"/>
    <w:rsid w:val="00670B1F"/>
    <w:rsid w:val="006720EB"/>
    <w:rsid w:val="00680714"/>
    <w:rsid w:val="00682C2E"/>
    <w:rsid w:val="00685560"/>
    <w:rsid w:val="00685940"/>
    <w:rsid w:val="00687B68"/>
    <w:rsid w:val="00690B69"/>
    <w:rsid w:val="00690F06"/>
    <w:rsid w:val="006A5C82"/>
    <w:rsid w:val="006A6EFC"/>
    <w:rsid w:val="006A7701"/>
    <w:rsid w:val="006B234A"/>
    <w:rsid w:val="006C11E0"/>
    <w:rsid w:val="006C237B"/>
    <w:rsid w:val="006C3B92"/>
    <w:rsid w:val="006C7B96"/>
    <w:rsid w:val="006D01B2"/>
    <w:rsid w:val="006D275E"/>
    <w:rsid w:val="006F5FCF"/>
    <w:rsid w:val="0070796D"/>
    <w:rsid w:val="00721659"/>
    <w:rsid w:val="007243FC"/>
    <w:rsid w:val="0072651F"/>
    <w:rsid w:val="00727BCF"/>
    <w:rsid w:val="007305F0"/>
    <w:rsid w:val="00731525"/>
    <w:rsid w:val="00732212"/>
    <w:rsid w:val="00732218"/>
    <w:rsid w:val="007350B8"/>
    <w:rsid w:val="0074656F"/>
    <w:rsid w:val="00756C80"/>
    <w:rsid w:val="00762A21"/>
    <w:rsid w:val="00762F40"/>
    <w:rsid w:val="007729D9"/>
    <w:rsid w:val="00773ACD"/>
    <w:rsid w:val="007754B3"/>
    <w:rsid w:val="00776839"/>
    <w:rsid w:val="00785606"/>
    <w:rsid w:val="00785AA0"/>
    <w:rsid w:val="00791C46"/>
    <w:rsid w:val="00792E5B"/>
    <w:rsid w:val="00792FE5"/>
    <w:rsid w:val="0079413D"/>
    <w:rsid w:val="0079747D"/>
    <w:rsid w:val="007B26AB"/>
    <w:rsid w:val="007B40E4"/>
    <w:rsid w:val="007B6FF1"/>
    <w:rsid w:val="007C1807"/>
    <w:rsid w:val="007D3EDD"/>
    <w:rsid w:val="007D3EF7"/>
    <w:rsid w:val="007D47FC"/>
    <w:rsid w:val="007D55D0"/>
    <w:rsid w:val="007D57E6"/>
    <w:rsid w:val="007D7C67"/>
    <w:rsid w:val="008002E9"/>
    <w:rsid w:val="00803B8C"/>
    <w:rsid w:val="00804228"/>
    <w:rsid w:val="008103C7"/>
    <w:rsid w:val="0081731F"/>
    <w:rsid w:val="008176E5"/>
    <w:rsid w:val="00822CCA"/>
    <w:rsid w:val="00824C8D"/>
    <w:rsid w:val="0083084B"/>
    <w:rsid w:val="008312C4"/>
    <w:rsid w:val="00832073"/>
    <w:rsid w:val="00833D0B"/>
    <w:rsid w:val="00833F5C"/>
    <w:rsid w:val="008357B6"/>
    <w:rsid w:val="008376E1"/>
    <w:rsid w:val="00840A83"/>
    <w:rsid w:val="00845323"/>
    <w:rsid w:val="00851BAE"/>
    <w:rsid w:val="0085202B"/>
    <w:rsid w:val="00857106"/>
    <w:rsid w:val="0086441E"/>
    <w:rsid w:val="00866514"/>
    <w:rsid w:val="00872D3C"/>
    <w:rsid w:val="0088540E"/>
    <w:rsid w:val="008875B8"/>
    <w:rsid w:val="00887D57"/>
    <w:rsid w:val="0089017C"/>
    <w:rsid w:val="008970C7"/>
    <w:rsid w:val="008B21A3"/>
    <w:rsid w:val="008B4A2F"/>
    <w:rsid w:val="008B4F0A"/>
    <w:rsid w:val="008B6E66"/>
    <w:rsid w:val="008D000E"/>
    <w:rsid w:val="008D3BB4"/>
    <w:rsid w:val="008E625C"/>
    <w:rsid w:val="008F3568"/>
    <w:rsid w:val="00905D3D"/>
    <w:rsid w:val="00905EC5"/>
    <w:rsid w:val="009112DC"/>
    <w:rsid w:val="00911C90"/>
    <w:rsid w:val="00911DB9"/>
    <w:rsid w:val="00913A33"/>
    <w:rsid w:val="00915BE1"/>
    <w:rsid w:val="00920F80"/>
    <w:rsid w:val="00925D2F"/>
    <w:rsid w:val="00926EED"/>
    <w:rsid w:val="00941EAE"/>
    <w:rsid w:val="009420CD"/>
    <w:rsid w:val="00943953"/>
    <w:rsid w:val="009467D4"/>
    <w:rsid w:val="00955520"/>
    <w:rsid w:val="00960AF1"/>
    <w:rsid w:val="00960B57"/>
    <w:rsid w:val="00965119"/>
    <w:rsid w:val="0098140E"/>
    <w:rsid w:val="009822D4"/>
    <w:rsid w:val="009864FE"/>
    <w:rsid w:val="009950A2"/>
    <w:rsid w:val="009961B1"/>
    <w:rsid w:val="009A133A"/>
    <w:rsid w:val="009A3236"/>
    <w:rsid w:val="009A5062"/>
    <w:rsid w:val="009B1CCE"/>
    <w:rsid w:val="009B456C"/>
    <w:rsid w:val="009B7CDE"/>
    <w:rsid w:val="009C1ABF"/>
    <w:rsid w:val="009C2A9F"/>
    <w:rsid w:val="009C584B"/>
    <w:rsid w:val="009C7316"/>
    <w:rsid w:val="009D1224"/>
    <w:rsid w:val="009D31FA"/>
    <w:rsid w:val="009D4231"/>
    <w:rsid w:val="009F06D4"/>
    <w:rsid w:val="009F1CB2"/>
    <w:rsid w:val="009F54C7"/>
    <w:rsid w:val="009F5F0E"/>
    <w:rsid w:val="009F5FEE"/>
    <w:rsid w:val="009F6DB4"/>
    <w:rsid w:val="00A0213C"/>
    <w:rsid w:val="00A06103"/>
    <w:rsid w:val="00A06C17"/>
    <w:rsid w:val="00A13420"/>
    <w:rsid w:val="00A229C6"/>
    <w:rsid w:val="00A47A17"/>
    <w:rsid w:val="00A5782B"/>
    <w:rsid w:val="00A64E2C"/>
    <w:rsid w:val="00A66383"/>
    <w:rsid w:val="00A7523D"/>
    <w:rsid w:val="00A775D3"/>
    <w:rsid w:val="00A95448"/>
    <w:rsid w:val="00A9624B"/>
    <w:rsid w:val="00A96442"/>
    <w:rsid w:val="00A97DA4"/>
    <w:rsid w:val="00AA78BF"/>
    <w:rsid w:val="00AB2358"/>
    <w:rsid w:val="00AC196F"/>
    <w:rsid w:val="00AC2532"/>
    <w:rsid w:val="00AC3547"/>
    <w:rsid w:val="00AC4CE1"/>
    <w:rsid w:val="00AD2504"/>
    <w:rsid w:val="00AD4813"/>
    <w:rsid w:val="00AE1693"/>
    <w:rsid w:val="00AE5C90"/>
    <w:rsid w:val="00AE695D"/>
    <w:rsid w:val="00AF08A5"/>
    <w:rsid w:val="00AF36CE"/>
    <w:rsid w:val="00AF43D2"/>
    <w:rsid w:val="00AF5900"/>
    <w:rsid w:val="00B05051"/>
    <w:rsid w:val="00B06AEB"/>
    <w:rsid w:val="00B2467F"/>
    <w:rsid w:val="00B42D47"/>
    <w:rsid w:val="00B442CA"/>
    <w:rsid w:val="00B44597"/>
    <w:rsid w:val="00B44B6B"/>
    <w:rsid w:val="00B44F98"/>
    <w:rsid w:val="00B501E0"/>
    <w:rsid w:val="00B534EA"/>
    <w:rsid w:val="00B547F8"/>
    <w:rsid w:val="00B57E1B"/>
    <w:rsid w:val="00B61947"/>
    <w:rsid w:val="00B758BB"/>
    <w:rsid w:val="00B77960"/>
    <w:rsid w:val="00B91613"/>
    <w:rsid w:val="00B93B96"/>
    <w:rsid w:val="00B93F68"/>
    <w:rsid w:val="00B945E3"/>
    <w:rsid w:val="00BA1387"/>
    <w:rsid w:val="00BA5FA0"/>
    <w:rsid w:val="00BA76AB"/>
    <w:rsid w:val="00BB0E2D"/>
    <w:rsid w:val="00BB25C5"/>
    <w:rsid w:val="00BD3576"/>
    <w:rsid w:val="00BE6E78"/>
    <w:rsid w:val="00BF1DAB"/>
    <w:rsid w:val="00BF6300"/>
    <w:rsid w:val="00C03C0D"/>
    <w:rsid w:val="00C04002"/>
    <w:rsid w:val="00C0439D"/>
    <w:rsid w:val="00C074E2"/>
    <w:rsid w:val="00C11387"/>
    <w:rsid w:val="00C14A4A"/>
    <w:rsid w:val="00C25CB8"/>
    <w:rsid w:val="00C30F23"/>
    <w:rsid w:val="00C317BD"/>
    <w:rsid w:val="00C32DAF"/>
    <w:rsid w:val="00C3360F"/>
    <w:rsid w:val="00C34D00"/>
    <w:rsid w:val="00C37BD3"/>
    <w:rsid w:val="00C41F5A"/>
    <w:rsid w:val="00C432D8"/>
    <w:rsid w:val="00C43B64"/>
    <w:rsid w:val="00C50A66"/>
    <w:rsid w:val="00C55E02"/>
    <w:rsid w:val="00C56277"/>
    <w:rsid w:val="00C5673D"/>
    <w:rsid w:val="00C613BD"/>
    <w:rsid w:val="00C62435"/>
    <w:rsid w:val="00C65862"/>
    <w:rsid w:val="00C65988"/>
    <w:rsid w:val="00C705DB"/>
    <w:rsid w:val="00C85F21"/>
    <w:rsid w:val="00C863E7"/>
    <w:rsid w:val="00CA427A"/>
    <w:rsid w:val="00CA64C3"/>
    <w:rsid w:val="00CB0631"/>
    <w:rsid w:val="00CB5CAB"/>
    <w:rsid w:val="00CC570A"/>
    <w:rsid w:val="00CD1823"/>
    <w:rsid w:val="00CD2895"/>
    <w:rsid w:val="00CD4F5A"/>
    <w:rsid w:val="00CE004E"/>
    <w:rsid w:val="00CE31AD"/>
    <w:rsid w:val="00CE5AE1"/>
    <w:rsid w:val="00CF3F24"/>
    <w:rsid w:val="00CF739F"/>
    <w:rsid w:val="00D036E1"/>
    <w:rsid w:val="00D0385F"/>
    <w:rsid w:val="00D1060C"/>
    <w:rsid w:val="00D12C9B"/>
    <w:rsid w:val="00D13E57"/>
    <w:rsid w:val="00D237C1"/>
    <w:rsid w:val="00D27142"/>
    <w:rsid w:val="00D27177"/>
    <w:rsid w:val="00D274F3"/>
    <w:rsid w:val="00D32EB7"/>
    <w:rsid w:val="00D51B05"/>
    <w:rsid w:val="00D54F27"/>
    <w:rsid w:val="00D57372"/>
    <w:rsid w:val="00D62EAD"/>
    <w:rsid w:val="00D7449E"/>
    <w:rsid w:val="00D7471E"/>
    <w:rsid w:val="00D74C7A"/>
    <w:rsid w:val="00D800DD"/>
    <w:rsid w:val="00D90572"/>
    <w:rsid w:val="00DA1CCB"/>
    <w:rsid w:val="00DA29C3"/>
    <w:rsid w:val="00DA3E1C"/>
    <w:rsid w:val="00DA3F2F"/>
    <w:rsid w:val="00DA6565"/>
    <w:rsid w:val="00DA7063"/>
    <w:rsid w:val="00DB10D9"/>
    <w:rsid w:val="00DB33C6"/>
    <w:rsid w:val="00DB5341"/>
    <w:rsid w:val="00DB7178"/>
    <w:rsid w:val="00DC4796"/>
    <w:rsid w:val="00DD26FD"/>
    <w:rsid w:val="00DD634B"/>
    <w:rsid w:val="00DE0CED"/>
    <w:rsid w:val="00DE5AD6"/>
    <w:rsid w:val="00DE7301"/>
    <w:rsid w:val="00DF47FE"/>
    <w:rsid w:val="00E02594"/>
    <w:rsid w:val="00E100B7"/>
    <w:rsid w:val="00E11107"/>
    <w:rsid w:val="00E136B8"/>
    <w:rsid w:val="00E17499"/>
    <w:rsid w:val="00E35570"/>
    <w:rsid w:val="00E42068"/>
    <w:rsid w:val="00E42899"/>
    <w:rsid w:val="00E5291E"/>
    <w:rsid w:val="00E562AF"/>
    <w:rsid w:val="00E65CD2"/>
    <w:rsid w:val="00E66DD6"/>
    <w:rsid w:val="00E7236D"/>
    <w:rsid w:val="00E72F9A"/>
    <w:rsid w:val="00E82D08"/>
    <w:rsid w:val="00E84E52"/>
    <w:rsid w:val="00E90E2D"/>
    <w:rsid w:val="00E9116F"/>
    <w:rsid w:val="00E928A8"/>
    <w:rsid w:val="00EA494B"/>
    <w:rsid w:val="00EB6518"/>
    <w:rsid w:val="00EC3598"/>
    <w:rsid w:val="00EC5554"/>
    <w:rsid w:val="00ED0890"/>
    <w:rsid w:val="00ED49A9"/>
    <w:rsid w:val="00EE372D"/>
    <w:rsid w:val="00EF02A4"/>
    <w:rsid w:val="00EF5316"/>
    <w:rsid w:val="00EF71D8"/>
    <w:rsid w:val="00F01301"/>
    <w:rsid w:val="00F053A0"/>
    <w:rsid w:val="00F06FCB"/>
    <w:rsid w:val="00F07C11"/>
    <w:rsid w:val="00F14214"/>
    <w:rsid w:val="00F14FA0"/>
    <w:rsid w:val="00F15524"/>
    <w:rsid w:val="00F30E13"/>
    <w:rsid w:val="00F34CD5"/>
    <w:rsid w:val="00F35241"/>
    <w:rsid w:val="00F35DF3"/>
    <w:rsid w:val="00F51EF6"/>
    <w:rsid w:val="00F52C80"/>
    <w:rsid w:val="00F54396"/>
    <w:rsid w:val="00F64D16"/>
    <w:rsid w:val="00F6504E"/>
    <w:rsid w:val="00F65D90"/>
    <w:rsid w:val="00F7059D"/>
    <w:rsid w:val="00F71A2A"/>
    <w:rsid w:val="00F7568C"/>
    <w:rsid w:val="00F81FAC"/>
    <w:rsid w:val="00F84461"/>
    <w:rsid w:val="00F8605A"/>
    <w:rsid w:val="00F910B6"/>
    <w:rsid w:val="00F93FC9"/>
    <w:rsid w:val="00F96431"/>
    <w:rsid w:val="00FA2313"/>
    <w:rsid w:val="00FA28AD"/>
    <w:rsid w:val="00FA3A95"/>
    <w:rsid w:val="00FA5C69"/>
    <w:rsid w:val="00FB36D4"/>
    <w:rsid w:val="00FB482E"/>
    <w:rsid w:val="00FB7AE0"/>
    <w:rsid w:val="00FC1233"/>
    <w:rsid w:val="00FD40AB"/>
    <w:rsid w:val="00FD5A7E"/>
    <w:rsid w:val="00FE312A"/>
    <w:rsid w:val="00FE33CB"/>
    <w:rsid w:val="00FE3E26"/>
    <w:rsid w:val="00FE5E08"/>
    <w:rsid w:val="00FE6A93"/>
    <w:rsid w:val="00FF142B"/>
    <w:rsid w:val="00FF3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4CA554"/>
  <w15:docId w15:val="{DC6149CD-840F-4E32-9612-42893F518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023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7B6FF1"/>
    <w:pPr>
      <w:keepNext/>
      <w:outlineLvl w:val="1"/>
    </w:pPr>
    <w:rPr>
      <w:rFonts w:ascii="Tahoma" w:hAnsi="Tahoma"/>
      <w:b/>
      <w:szCs w:val="20"/>
    </w:rPr>
  </w:style>
  <w:style w:type="paragraph" w:styleId="Ttulo3">
    <w:name w:val="heading 3"/>
    <w:basedOn w:val="Normal"/>
    <w:next w:val="Normal"/>
    <w:link w:val="Ttulo3Car"/>
    <w:uiPriority w:val="9"/>
    <w:qFormat/>
    <w:rsid w:val="007B6FF1"/>
    <w:pPr>
      <w:keepNext/>
      <w:outlineLvl w:val="2"/>
    </w:pPr>
    <w:rPr>
      <w:rFonts w:ascii="Tahoma" w:hAnsi="Tahoma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E84417"/>
    <w:rPr>
      <w:rFonts w:asciiTheme="majorHAnsi" w:eastAsiaTheme="majorEastAsia" w:hAnsiTheme="majorHAnsi" w:cstheme="majorBidi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4417"/>
    <w:rPr>
      <w:rFonts w:asciiTheme="majorHAnsi" w:eastAsiaTheme="majorEastAsia" w:hAnsiTheme="majorHAnsi" w:cstheme="majorBidi"/>
      <w:b/>
      <w:bCs/>
      <w:sz w:val="26"/>
      <w:szCs w:val="2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7B6FF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441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B6FF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84417"/>
    <w:rPr>
      <w:sz w:val="24"/>
      <w:szCs w:val="24"/>
      <w:lang w:val="es-ES" w:eastAsia="es-ES"/>
    </w:rPr>
  </w:style>
  <w:style w:type="paragraph" w:customStyle="1" w:styleId="Car">
    <w:name w:val="Car"/>
    <w:basedOn w:val="Normal"/>
    <w:rsid w:val="007B6F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ipervnculo">
    <w:name w:val="Hyperlink"/>
    <w:basedOn w:val="Fuentedeprrafopredeter"/>
    <w:uiPriority w:val="99"/>
    <w:rsid w:val="009B1CCE"/>
    <w:rPr>
      <w:rFonts w:cs="Times New Roman"/>
      <w:color w:val="0000FF"/>
      <w:u w:val="single"/>
    </w:rPr>
  </w:style>
  <w:style w:type="table" w:styleId="Tablaconcuadrcula">
    <w:name w:val="Table Grid"/>
    <w:basedOn w:val="Tablanormal"/>
    <w:uiPriority w:val="59"/>
    <w:rsid w:val="008103C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C5627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56277"/>
    <w:rPr>
      <w:rFonts w:ascii="Tahoma" w:hAnsi="Tahoma" w:cs="Tahoma"/>
      <w:sz w:val="16"/>
      <w:szCs w:val="16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unhideWhenUsed/>
    <w:rsid w:val="00CA427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427A"/>
    <w:rPr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F053A0"/>
    <w:rPr>
      <w:b/>
      <w:bCs/>
    </w:rPr>
  </w:style>
  <w:style w:type="character" w:customStyle="1" w:styleId="apple-converted-space">
    <w:name w:val="apple-converted-space"/>
    <w:basedOn w:val="Fuentedeprrafopredeter"/>
    <w:rsid w:val="00F053A0"/>
  </w:style>
  <w:style w:type="paragraph" w:styleId="NormalWeb">
    <w:name w:val="Normal (Web)"/>
    <w:basedOn w:val="Normal"/>
    <w:uiPriority w:val="99"/>
    <w:unhideWhenUsed/>
    <w:rsid w:val="00D036E1"/>
    <w:pPr>
      <w:spacing w:before="100" w:beforeAutospacing="1" w:after="100" w:afterAutospacing="1"/>
    </w:pPr>
    <w:rPr>
      <w:lang w:val="es-CO" w:eastAsia="es-CO"/>
    </w:rPr>
  </w:style>
  <w:style w:type="character" w:styleId="nfasis">
    <w:name w:val="Emphasis"/>
    <w:basedOn w:val="Fuentedeprrafopredeter"/>
    <w:uiPriority w:val="20"/>
    <w:qFormat/>
    <w:rsid w:val="002377D2"/>
    <w:rPr>
      <w:i/>
      <w:iCs/>
    </w:rPr>
  </w:style>
  <w:style w:type="paragraph" w:customStyle="1" w:styleId="Default">
    <w:name w:val="Default"/>
    <w:rsid w:val="00C14A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374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CO"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374C3"/>
    <w:rPr>
      <w:rFonts w:ascii="Courier New" w:hAnsi="Courier New" w:cs="Courier New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4E2F8-8705-4F66-98E9-167B1F8DC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34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</vt:lpstr>
    </vt:vector>
  </TitlesOfParts>
  <Company>bolsa nacional agropecuaria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</dc:title>
  <dc:creator>Lized Hernandez Correa</dc:creator>
  <cp:lastModifiedBy>Ana Maria Ramirez Rodriguez</cp:lastModifiedBy>
  <cp:revision>70</cp:revision>
  <cp:lastPrinted>2018-02-06T23:01:00Z</cp:lastPrinted>
  <dcterms:created xsi:type="dcterms:W3CDTF">2020-02-14T15:58:00Z</dcterms:created>
  <dcterms:modified xsi:type="dcterms:W3CDTF">2022-03-16T21:03:00Z</dcterms:modified>
</cp:coreProperties>
</file>